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16" w:rsidRDefault="00500316" w:rsidP="0069282A">
      <w:pPr>
        <w:spacing w:after="0"/>
        <w:rPr>
          <w:b/>
          <w:sz w:val="24"/>
          <w:szCs w:val="24"/>
        </w:rPr>
      </w:pPr>
    </w:p>
    <w:p w:rsidR="00043A48" w:rsidRDefault="00043A48" w:rsidP="0069282A">
      <w:pPr>
        <w:spacing w:after="0"/>
        <w:rPr>
          <w:b/>
          <w:sz w:val="24"/>
          <w:szCs w:val="24"/>
        </w:rPr>
      </w:pPr>
    </w:p>
    <w:p w:rsidR="00D164C4" w:rsidRDefault="0069282A" w:rsidP="0069282A">
      <w:pPr>
        <w:spacing w:after="0"/>
        <w:rPr>
          <w:b/>
          <w:sz w:val="24"/>
          <w:szCs w:val="24"/>
        </w:rPr>
      </w:pPr>
      <w:r>
        <w:rPr>
          <w:b/>
          <w:sz w:val="24"/>
          <w:szCs w:val="24"/>
        </w:rPr>
        <w:t>Blackburn’s Chapel Home Worship</w:t>
      </w:r>
    </w:p>
    <w:p w:rsidR="0069282A" w:rsidRDefault="00160693" w:rsidP="0069282A">
      <w:pPr>
        <w:spacing w:after="0"/>
        <w:rPr>
          <w:b/>
          <w:sz w:val="24"/>
          <w:szCs w:val="24"/>
        </w:rPr>
      </w:pPr>
      <w:r>
        <w:rPr>
          <w:b/>
          <w:sz w:val="24"/>
          <w:szCs w:val="24"/>
        </w:rPr>
        <w:t>Week of 5/4</w:t>
      </w:r>
      <w:r w:rsidR="00B166CA">
        <w:rPr>
          <w:b/>
          <w:sz w:val="24"/>
          <w:szCs w:val="24"/>
        </w:rPr>
        <w:t>/</w:t>
      </w:r>
      <w:r w:rsidR="0069282A">
        <w:rPr>
          <w:b/>
          <w:sz w:val="24"/>
          <w:szCs w:val="24"/>
        </w:rPr>
        <w:t>2020</w:t>
      </w:r>
      <w:r w:rsidR="00646DCF">
        <w:rPr>
          <w:b/>
          <w:sz w:val="24"/>
          <w:szCs w:val="24"/>
        </w:rPr>
        <w:t xml:space="preserve"> </w:t>
      </w:r>
    </w:p>
    <w:p w:rsidR="0069282A" w:rsidRDefault="0069282A" w:rsidP="0069282A">
      <w:pPr>
        <w:spacing w:after="0"/>
        <w:rPr>
          <w:b/>
          <w:sz w:val="24"/>
          <w:szCs w:val="24"/>
        </w:rPr>
      </w:pPr>
    </w:p>
    <w:p w:rsidR="0069282A" w:rsidRPr="006B7EDD" w:rsidRDefault="002716CE" w:rsidP="009E6DB4">
      <w:pPr>
        <w:spacing w:after="0"/>
        <w:rPr>
          <w:bCs/>
          <w:sz w:val="24"/>
          <w:szCs w:val="24"/>
        </w:rPr>
      </w:pPr>
      <w:r>
        <w:rPr>
          <w:b/>
          <w:sz w:val="24"/>
          <w:szCs w:val="24"/>
        </w:rPr>
        <w:t>Gathering prayer –</w:t>
      </w:r>
      <w:r w:rsidR="00382B9D">
        <w:rPr>
          <w:b/>
          <w:sz w:val="24"/>
          <w:szCs w:val="24"/>
        </w:rPr>
        <w:t xml:space="preserve"> </w:t>
      </w:r>
      <w:r w:rsidR="00382B9D">
        <w:rPr>
          <w:bCs/>
          <w:sz w:val="24"/>
          <w:szCs w:val="24"/>
        </w:rPr>
        <w:t xml:space="preserve">Jesus, you have named us and claimed us as salt and light in a world that sometimes lacks the strong flavor of your love and compassion. May we be the light in the world, serving you with joy wherever you call us. Gather us by the Holy Spirit and send us out to do the will of the Father. </w:t>
      </w:r>
      <w:r w:rsidR="005C4F60">
        <w:rPr>
          <w:bCs/>
          <w:sz w:val="24"/>
          <w:szCs w:val="24"/>
        </w:rPr>
        <w:t>In Jesus</w:t>
      </w:r>
      <w:r w:rsidR="006B7EDD">
        <w:rPr>
          <w:bCs/>
          <w:sz w:val="24"/>
          <w:szCs w:val="24"/>
        </w:rPr>
        <w:t>’ name, we pray. Amen.</w:t>
      </w:r>
    </w:p>
    <w:p w:rsidR="002716CE" w:rsidRDefault="002716CE" w:rsidP="0069282A">
      <w:pPr>
        <w:spacing w:after="0"/>
        <w:rPr>
          <w:sz w:val="24"/>
          <w:szCs w:val="24"/>
        </w:rPr>
      </w:pPr>
    </w:p>
    <w:p w:rsidR="002716CE" w:rsidRDefault="002716CE" w:rsidP="00AF0F42">
      <w:pPr>
        <w:spacing w:after="0"/>
        <w:rPr>
          <w:b/>
          <w:sz w:val="24"/>
          <w:szCs w:val="24"/>
        </w:rPr>
      </w:pPr>
      <w:r>
        <w:rPr>
          <w:b/>
          <w:sz w:val="24"/>
          <w:szCs w:val="24"/>
        </w:rPr>
        <w:t xml:space="preserve">Scripture </w:t>
      </w:r>
      <w:r w:rsidR="00DB0642">
        <w:rPr>
          <w:b/>
          <w:sz w:val="24"/>
          <w:szCs w:val="24"/>
        </w:rPr>
        <w:t>–</w:t>
      </w:r>
      <w:r>
        <w:rPr>
          <w:b/>
          <w:sz w:val="24"/>
          <w:szCs w:val="24"/>
        </w:rPr>
        <w:t xml:space="preserve"> </w:t>
      </w:r>
      <w:r w:rsidR="000217AC">
        <w:rPr>
          <w:b/>
          <w:sz w:val="24"/>
          <w:szCs w:val="24"/>
        </w:rPr>
        <w:t xml:space="preserve">Psalm </w:t>
      </w:r>
      <w:r w:rsidR="00FF6A2C">
        <w:rPr>
          <w:b/>
          <w:sz w:val="24"/>
          <w:szCs w:val="24"/>
        </w:rPr>
        <w:t>62</w:t>
      </w:r>
    </w:p>
    <w:p w:rsidR="00DB0642" w:rsidRDefault="00DB0642" w:rsidP="0069282A">
      <w:pPr>
        <w:spacing w:after="0"/>
        <w:rPr>
          <w:b/>
          <w:sz w:val="24"/>
          <w:szCs w:val="24"/>
        </w:rPr>
      </w:pPr>
      <w:r>
        <w:rPr>
          <w:b/>
          <w:sz w:val="24"/>
          <w:szCs w:val="24"/>
        </w:rPr>
        <w:t>Reflection Questions</w:t>
      </w:r>
    </w:p>
    <w:p w:rsidR="00FF6A2C" w:rsidRDefault="00FF6A2C" w:rsidP="00981454">
      <w:pPr>
        <w:pStyle w:val="ListParagraph"/>
        <w:numPr>
          <w:ilvl w:val="0"/>
          <w:numId w:val="4"/>
        </w:numPr>
        <w:spacing w:after="0"/>
        <w:rPr>
          <w:sz w:val="24"/>
          <w:szCs w:val="24"/>
        </w:rPr>
      </w:pPr>
      <w:r>
        <w:rPr>
          <w:sz w:val="24"/>
          <w:szCs w:val="24"/>
        </w:rPr>
        <w:t>Silence and stillness is a key part of our spiritual lives. In what ways do you see silence and stillness as important in your life of faith? What are some of the things that get in the way of that stillness?</w:t>
      </w:r>
    </w:p>
    <w:p w:rsidR="0091249A" w:rsidRPr="00981454" w:rsidRDefault="00275891" w:rsidP="00981454">
      <w:pPr>
        <w:pStyle w:val="ListParagraph"/>
        <w:numPr>
          <w:ilvl w:val="0"/>
          <w:numId w:val="4"/>
        </w:numPr>
        <w:spacing w:after="0"/>
        <w:rPr>
          <w:sz w:val="24"/>
          <w:szCs w:val="24"/>
        </w:rPr>
      </w:pPr>
      <w:r>
        <w:rPr>
          <w:sz w:val="24"/>
          <w:szCs w:val="24"/>
        </w:rPr>
        <w:t>Verse 8 makes the connection between trust in God and pouring our hearts out to Him. Are you holding back anything from God today? What, if anything, keeps you from being vulnerable before God?</w:t>
      </w:r>
    </w:p>
    <w:p w:rsidR="00F0457F" w:rsidRDefault="00F0457F" w:rsidP="009C5B8C">
      <w:pPr>
        <w:spacing w:after="0"/>
        <w:rPr>
          <w:b/>
          <w:sz w:val="24"/>
          <w:szCs w:val="24"/>
        </w:rPr>
      </w:pPr>
    </w:p>
    <w:p w:rsidR="00037804" w:rsidRDefault="00037804" w:rsidP="00AF0F42">
      <w:pPr>
        <w:spacing w:after="0"/>
        <w:rPr>
          <w:b/>
          <w:sz w:val="24"/>
          <w:szCs w:val="24"/>
        </w:rPr>
      </w:pPr>
      <w:r>
        <w:rPr>
          <w:b/>
          <w:sz w:val="24"/>
          <w:szCs w:val="24"/>
        </w:rPr>
        <w:t xml:space="preserve">Scripture </w:t>
      </w:r>
      <w:r w:rsidR="001D0B19">
        <w:rPr>
          <w:b/>
          <w:sz w:val="24"/>
          <w:szCs w:val="24"/>
        </w:rPr>
        <w:t>–</w:t>
      </w:r>
      <w:r>
        <w:rPr>
          <w:b/>
          <w:sz w:val="24"/>
          <w:szCs w:val="24"/>
        </w:rPr>
        <w:t xml:space="preserve"> </w:t>
      </w:r>
      <w:r w:rsidR="000217AC">
        <w:rPr>
          <w:b/>
          <w:sz w:val="24"/>
          <w:szCs w:val="24"/>
        </w:rPr>
        <w:t>Matthew 5:13-16</w:t>
      </w:r>
    </w:p>
    <w:p w:rsidR="001D0B19" w:rsidRDefault="00470B50" w:rsidP="009C5B8C">
      <w:pPr>
        <w:spacing w:after="0"/>
        <w:rPr>
          <w:sz w:val="24"/>
          <w:szCs w:val="24"/>
        </w:rPr>
      </w:pPr>
      <w:r>
        <w:rPr>
          <w:b/>
          <w:sz w:val="24"/>
          <w:szCs w:val="24"/>
        </w:rPr>
        <w:t xml:space="preserve">Reflection </w:t>
      </w:r>
    </w:p>
    <w:p w:rsidR="00A97F26" w:rsidRDefault="005E0BCF" w:rsidP="00311F07">
      <w:pPr>
        <w:pStyle w:val="ListParagraph"/>
        <w:numPr>
          <w:ilvl w:val="0"/>
          <w:numId w:val="6"/>
        </w:numPr>
        <w:spacing w:after="0"/>
        <w:rPr>
          <w:sz w:val="24"/>
          <w:szCs w:val="24"/>
        </w:rPr>
      </w:pPr>
      <w:r>
        <w:rPr>
          <w:sz w:val="24"/>
          <w:szCs w:val="24"/>
        </w:rPr>
        <w:t>Context is key with any bibli</w:t>
      </w:r>
      <w:r w:rsidR="00F73A78">
        <w:rPr>
          <w:sz w:val="24"/>
          <w:szCs w:val="24"/>
        </w:rPr>
        <w:t xml:space="preserve">cal text. This passage comes towards </w:t>
      </w:r>
      <w:r>
        <w:rPr>
          <w:sz w:val="24"/>
          <w:szCs w:val="24"/>
        </w:rPr>
        <w:t>the beginning of the Sermon on the Mount. Put yourself in the crowds gathered and try and listen to the passage with ears that have never heard the words of Jesus before. How would that change the hearing of these words?</w:t>
      </w:r>
      <w:r w:rsidR="00F73A78">
        <w:rPr>
          <w:sz w:val="24"/>
          <w:szCs w:val="24"/>
        </w:rPr>
        <w:t xml:space="preserve"> Do you hear anything new in listening in this way?</w:t>
      </w:r>
    </w:p>
    <w:p w:rsidR="005E0BCF" w:rsidRPr="00311F07" w:rsidRDefault="005E0BCF" w:rsidP="00311F07">
      <w:pPr>
        <w:pStyle w:val="ListParagraph"/>
        <w:numPr>
          <w:ilvl w:val="0"/>
          <w:numId w:val="6"/>
        </w:numPr>
        <w:spacing w:after="0"/>
        <w:rPr>
          <w:sz w:val="24"/>
          <w:szCs w:val="24"/>
        </w:rPr>
      </w:pPr>
      <w:r>
        <w:rPr>
          <w:sz w:val="24"/>
          <w:szCs w:val="24"/>
        </w:rPr>
        <w:t>Jesus renames and re-identifies people throughout the Gospel and the Sermon on the Mount is a great example of this.</w:t>
      </w:r>
      <w:r w:rsidR="00C71F61">
        <w:rPr>
          <w:sz w:val="24"/>
          <w:szCs w:val="24"/>
        </w:rPr>
        <w:t xml:space="preserve"> </w:t>
      </w:r>
      <w:r w:rsidR="00F73A78">
        <w:rPr>
          <w:sz w:val="24"/>
          <w:szCs w:val="24"/>
        </w:rPr>
        <w:t xml:space="preserve">This new identity always points towards God and His plan for creation, not an identity of our own making. </w:t>
      </w:r>
      <w:bookmarkStart w:id="0" w:name="_GoBack"/>
      <w:bookmarkEnd w:id="0"/>
      <w:r w:rsidR="00C71F61">
        <w:rPr>
          <w:sz w:val="24"/>
          <w:szCs w:val="24"/>
        </w:rPr>
        <w:t>We are now salt and light, serving God by changing the world around us. In what ways are you living as salt and light? What are some things we could do differently as a church to exemplify these words of Christ?</w:t>
      </w:r>
    </w:p>
    <w:p w:rsidR="00F0457F" w:rsidRDefault="00F0457F" w:rsidP="001D0B19">
      <w:pPr>
        <w:spacing w:after="0"/>
        <w:rPr>
          <w:b/>
          <w:sz w:val="24"/>
          <w:szCs w:val="24"/>
        </w:rPr>
      </w:pPr>
    </w:p>
    <w:p w:rsidR="00BB3492" w:rsidRDefault="00BB3492" w:rsidP="001D0B19">
      <w:pPr>
        <w:spacing w:after="0"/>
        <w:rPr>
          <w:b/>
          <w:sz w:val="24"/>
          <w:szCs w:val="24"/>
        </w:rPr>
      </w:pPr>
    </w:p>
    <w:p w:rsidR="006C3424" w:rsidRDefault="006C3424" w:rsidP="001D0B19">
      <w:pPr>
        <w:spacing w:after="0"/>
        <w:rPr>
          <w:b/>
          <w:sz w:val="24"/>
          <w:szCs w:val="24"/>
        </w:rPr>
      </w:pPr>
      <w:r>
        <w:rPr>
          <w:b/>
          <w:sz w:val="24"/>
          <w:szCs w:val="24"/>
        </w:rPr>
        <w:t>Worship in Song</w:t>
      </w:r>
    </w:p>
    <w:p w:rsidR="00043A48" w:rsidRDefault="00043A48" w:rsidP="001D0B19">
      <w:pPr>
        <w:spacing w:after="0"/>
      </w:pPr>
    </w:p>
    <w:p w:rsidR="00486BFA" w:rsidRDefault="00A14826" w:rsidP="001D0B19">
      <w:pPr>
        <w:spacing w:after="0"/>
      </w:pPr>
      <w:r>
        <w:t>The Porter’s Gate – “Blessed Are the Merciful”</w:t>
      </w:r>
    </w:p>
    <w:p w:rsidR="00A14826" w:rsidRDefault="00A14826" w:rsidP="001D0B19">
      <w:pPr>
        <w:spacing w:after="0"/>
      </w:pPr>
      <w:hyperlink r:id="rId5" w:history="1">
        <w:r>
          <w:rPr>
            <w:rStyle w:val="Hyperlink"/>
          </w:rPr>
          <w:t>https://www.youtube.com/watch?v=2el5YwegO0M</w:t>
        </w:r>
      </w:hyperlink>
    </w:p>
    <w:p w:rsidR="00043A48" w:rsidRPr="00043A48" w:rsidRDefault="00043A48" w:rsidP="001D0B19">
      <w:pPr>
        <w:spacing w:after="0"/>
        <w:rPr>
          <w:bCs/>
          <w:sz w:val="24"/>
          <w:szCs w:val="24"/>
        </w:rPr>
      </w:pPr>
    </w:p>
    <w:p w:rsidR="00A14826" w:rsidRDefault="00A14826" w:rsidP="00A106B7">
      <w:pPr>
        <w:spacing w:after="0"/>
        <w:rPr>
          <w:b/>
          <w:sz w:val="24"/>
          <w:szCs w:val="24"/>
        </w:rPr>
      </w:pPr>
    </w:p>
    <w:p w:rsidR="00A106B7" w:rsidRPr="00394108" w:rsidRDefault="001D0B19" w:rsidP="00A106B7">
      <w:pPr>
        <w:spacing w:after="0"/>
        <w:rPr>
          <w:b/>
          <w:sz w:val="24"/>
          <w:szCs w:val="24"/>
        </w:rPr>
      </w:pPr>
      <w:r>
        <w:rPr>
          <w:b/>
          <w:sz w:val="24"/>
          <w:szCs w:val="24"/>
        </w:rPr>
        <w:t xml:space="preserve">Closing prayer – </w:t>
      </w:r>
      <w:r w:rsidR="009E6DB4">
        <w:rPr>
          <w:b/>
          <w:sz w:val="24"/>
          <w:szCs w:val="24"/>
        </w:rPr>
        <w:t>A Collect for the renewal of life</w:t>
      </w:r>
      <w:r w:rsidR="00A26085">
        <w:rPr>
          <w:b/>
          <w:sz w:val="24"/>
          <w:szCs w:val="24"/>
        </w:rPr>
        <w:t xml:space="preserve"> from</w:t>
      </w:r>
      <w:r w:rsidR="009E6DB4">
        <w:rPr>
          <w:b/>
          <w:sz w:val="24"/>
          <w:szCs w:val="24"/>
        </w:rPr>
        <w:t xml:space="preserve"> the BCP, p. 99</w:t>
      </w:r>
      <w:r w:rsidR="00A26085">
        <w:rPr>
          <w:b/>
          <w:sz w:val="24"/>
          <w:szCs w:val="24"/>
        </w:rPr>
        <w:t>.</w:t>
      </w:r>
    </w:p>
    <w:p w:rsidR="00190D38" w:rsidRPr="00C025F4" w:rsidRDefault="00AB5E5C" w:rsidP="00194BA1">
      <w:pPr>
        <w:spacing w:after="0"/>
        <w:rPr>
          <w:bCs/>
          <w:sz w:val="24"/>
          <w:szCs w:val="24"/>
        </w:rPr>
      </w:pPr>
      <w:r>
        <w:rPr>
          <w:bCs/>
          <w:sz w:val="24"/>
          <w:szCs w:val="24"/>
        </w:rPr>
        <w:t>O God, the King eternal, whose light divides the day from the night and turns the shadow of death into the morning: Drive far from us all wrong desires, incline our hearts to keep your law, and guide our feet into the way of peace</w:t>
      </w:r>
      <w:r w:rsidR="00A26085">
        <w:rPr>
          <w:bCs/>
          <w:sz w:val="24"/>
          <w:szCs w:val="24"/>
        </w:rPr>
        <w:t xml:space="preserve">; </w:t>
      </w:r>
      <w:r>
        <w:rPr>
          <w:bCs/>
          <w:sz w:val="24"/>
          <w:szCs w:val="24"/>
        </w:rPr>
        <w:t xml:space="preserve">that, having done your will with cheerfulness during the day, we may, when night comes, rejoice to give you thanks; </w:t>
      </w:r>
      <w:r w:rsidR="00A26085">
        <w:rPr>
          <w:bCs/>
          <w:sz w:val="24"/>
          <w:szCs w:val="24"/>
        </w:rPr>
        <w:t>through Jesus Christ our Lord. Amen.</w:t>
      </w:r>
    </w:p>
    <w:p w:rsidR="001D0B19" w:rsidRPr="001D0B19" w:rsidRDefault="001D0B19" w:rsidP="001D0B19">
      <w:pPr>
        <w:spacing w:after="0"/>
        <w:rPr>
          <w:sz w:val="24"/>
          <w:szCs w:val="24"/>
        </w:rPr>
      </w:pPr>
    </w:p>
    <w:sectPr w:rsidR="001D0B19" w:rsidRPr="001D0B19" w:rsidSect="00190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17AB"/>
    <w:multiLevelType w:val="hybridMultilevel"/>
    <w:tmpl w:val="E09A2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C26323"/>
    <w:multiLevelType w:val="hybridMultilevel"/>
    <w:tmpl w:val="526EA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772002"/>
    <w:multiLevelType w:val="hybridMultilevel"/>
    <w:tmpl w:val="46D85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69441E"/>
    <w:multiLevelType w:val="multilevel"/>
    <w:tmpl w:val="EB3E4400"/>
    <w:styleLink w:val="Sermon"/>
    <w:lvl w:ilvl="0">
      <w:start w:val="1"/>
      <w:numFmt w:val="decimal"/>
      <w:lvlText w:val="%1"/>
      <w:lvlJc w:val="left"/>
      <w:pPr>
        <w:ind w:left="360" w:hanging="360"/>
      </w:pPr>
      <w:rPr>
        <w:rFonts w:ascii="Times New Roman" w:hAnsi="Times New Roman"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781E7125"/>
    <w:multiLevelType w:val="hybridMultilevel"/>
    <w:tmpl w:val="3D626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920642"/>
    <w:multiLevelType w:val="hybridMultilevel"/>
    <w:tmpl w:val="3CBA0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2A"/>
    <w:rsid w:val="000217AC"/>
    <w:rsid w:val="00034B59"/>
    <w:rsid w:val="00037804"/>
    <w:rsid w:val="00043A48"/>
    <w:rsid w:val="000C6D85"/>
    <w:rsid w:val="000F6B9D"/>
    <w:rsid w:val="001056B5"/>
    <w:rsid w:val="00113AFB"/>
    <w:rsid w:val="00123815"/>
    <w:rsid w:val="001256DD"/>
    <w:rsid w:val="0014425B"/>
    <w:rsid w:val="00160693"/>
    <w:rsid w:val="00190D38"/>
    <w:rsid w:val="00193BEC"/>
    <w:rsid w:val="00194BA1"/>
    <w:rsid w:val="001A1F6A"/>
    <w:rsid w:val="001B29B2"/>
    <w:rsid w:val="001B34F3"/>
    <w:rsid w:val="001D0B19"/>
    <w:rsid w:val="00247CFA"/>
    <w:rsid w:val="002618D3"/>
    <w:rsid w:val="002716CE"/>
    <w:rsid w:val="00275891"/>
    <w:rsid w:val="00304245"/>
    <w:rsid w:val="00311F07"/>
    <w:rsid w:val="00354CA6"/>
    <w:rsid w:val="00371E22"/>
    <w:rsid w:val="00382B9D"/>
    <w:rsid w:val="00394108"/>
    <w:rsid w:val="003D16BD"/>
    <w:rsid w:val="003F4D88"/>
    <w:rsid w:val="0042062E"/>
    <w:rsid w:val="00462664"/>
    <w:rsid w:val="00470B50"/>
    <w:rsid w:val="004829C1"/>
    <w:rsid w:val="00486BFA"/>
    <w:rsid w:val="004C33C7"/>
    <w:rsid w:val="00500316"/>
    <w:rsid w:val="00566AE7"/>
    <w:rsid w:val="00566D91"/>
    <w:rsid w:val="00576EAB"/>
    <w:rsid w:val="005B69A1"/>
    <w:rsid w:val="005C4F60"/>
    <w:rsid w:val="005E0BCF"/>
    <w:rsid w:val="00646DCF"/>
    <w:rsid w:val="006677C2"/>
    <w:rsid w:val="006860F8"/>
    <w:rsid w:val="0069282A"/>
    <w:rsid w:val="006B7EDD"/>
    <w:rsid w:val="006C3424"/>
    <w:rsid w:val="006C7524"/>
    <w:rsid w:val="006E1CBE"/>
    <w:rsid w:val="006F607E"/>
    <w:rsid w:val="007052C3"/>
    <w:rsid w:val="007221EA"/>
    <w:rsid w:val="007316CD"/>
    <w:rsid w:val="0076152F"/>
    <w:rsid w:val="007B4D2C"/>
    <w:rsid w:val="007C43A3"/>
    <w:rsid w:val="007D3D1C"/>
    <w:rsid w:val="00806981"/>
    <w:rsid w:val="00863F55"/>
    <w:rsid w:val="0087205E"/>
    <w:rsid w:val="0087714F"/>
    <w:rsid w:val="008968D0"/>
    <w:rsid w:val="008E525D"/>
    <w:rsid w:val="00911CEB"/>
    <w:rsid w:val="0091249A"/>
    <w:rsid w:val="0091552A"/>
    <w:rsid w:val="00945FE2"/>
    <w:rsid w:val="0094751E"/>
    <w:rsid w:val="00960C8F"/>
    <w:rsid w:val="00981454"/>
    <w:rsid w:val="009C2341"/>
    <w:rsid w:val="009C5B8C"/>
    <w:rsid w:val="009E6DB4"/>
    <w:rsid w:val="00A106B7"/>
    <w:rsid w:val="00A14826"/>
    <w:rsid w:val="00A26085"/>
    <w:rsid w:val="00A46DFD"/>
    <w:rsid w:val="00A7642E"/>
    <w:rsid w:val="00A874EC"/>
    <w:rsid w:val="00A97F26"/>
    <w:rsid w:val="00AB5E5C"/>
    <w:rsid w:val="00AF0F42"/>
    <w:rsid w:val="00B166CA"/>
    <w:rsid w:val="00B243F1"/>
    <w:rsid w:val="00B35E0C"/>
    <w:rsid w:val="00B73DFC"/>
    <w:rsid w:val="00B755C8"/>
    <w:rsid w:val="00B91934"/>
    <w:rsid w:val="00B94AA0"/>
    <w:rsid w:val="00BB3492"/>
    <w:rsid w:val="00C025F4"/>
    <w:rsid w:val="00C71F61"/>
    <w:rsid w:val="00C97890"/>
    <w:rsid w:val="00CE0FC1"/>
    <w:rsid w:val="00D164C4"/>
    <w:rsid w:val="00D36CE6"/>
    <w:rsid w:val="00D97F7D"/>
    <w:rsid w:val="00DA3010"/>
    <w:rsid w:val="00DB0642"/>
    <w:rsid w:val="00DB5E8E"/>
    <w:rsid w:val="00E2297A"/>
    <w:rsid w:val="00E55262"/>
    <w:rsid w:val="00E670E6"/>
    <w:rsid w:val="00E7549B"/>
    <w:rsid w:val="00E966F6"/>
    <w:rsid w:val="00EA4E8C"/>
    <w:rsid w:val="00EA4F59"/>
    <w:rsid w:val="00EC2AB3"/>
    <w:rsid w:val="00F028A7"/>
    <w:rsid w:val="00F030EB"/>
    <w:rsid w:val="00F0457F"/>
    <w:rsid w:val="00F35365"/>
    <w:rsid w:val="00F73A78"/>
    <w:rsid w:val="00FB74C0"/>
    <w:rsid w:val="00FE4120"/>
    <w:rsid w:val="00FF6A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C561"/>
  <w15:chartTrackingRefBased/>
  <w15:docId w15:val="{E57B171E-5999-47EA-8996-BAF913B3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rmon">
    <w:name w:val="Sermon"/>
    <w:uiPriority w:val="99"/>
    <w:rsid w:val="00EA4E8C"/>
    <w:pPr>
      <w:numPr>
        <w:numId w:val="1"/>
      </w:numPr>
    </w:pPr>
  </w:style>
  <w:style w:type="paragraph" w:styleId="ListParagraph">
    <w:name w:val="List Paragraph"/>
    <w:basedOn w:val="Normal"/>
    <w:uiPriority w:val="34"/>
    <w:qFormat/>
    <w:rsid w:val="00DB0642"/>
    <w:pPr>
      <w:ind w:left="720"/>
      <w:contextualSpacing/>
    </w:pPr>
  </w:style>
  <w:style w:type="character" w:styleId="Hyperlink">
    <w:name w:val="Hyperlink"/>
    <w:basedOn w:val="DefaultParagraphFont"/>
    <w:uiPriority w:val="99"/>
    <w:semiHidden/>
    <w:unhideWhenUsed/>
    <w:rsid w:val="006C3424"/>
    <w:rPr>
      <w:color w:val="0000FF"/>
      <w:u w:val="single"/>
    </w:rPr>
  </w:style>
  <w:style w:type="character" w:styleId="FollowedHyperlink">
    <w:name w:val="FollowedHyperlink"/>
    <w:basedOn w:val="DefaultParagraphFont"/>
    <w:uiPriority w:val="99"/>
    <w:semiHidden/>
    <w:unhideWhenUsed/>
    <w:rsid w:val="00B35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18243">
      <w:bodyDiv w:val="1"/>
      <w:marLeft w:val="0"/>
      <w:marRight w:val="0"/>
      <w:marTop w:val="0"/>
      <w:marBottom w:val="0"/>
      <w:divBdr>
        <w:top w:val="none" w:sz="0" w:space="0" w:color="auto"/>
        <w:left w:val="none" w:sz="0" w:space="0" w:color="auto"/>
        <w:bottom w:val="none" w:sz="0" w:space="0" w:color="auto"/>
        <w:right w:val="none" w:sz="0" w:space="0" w:color="auto"/>
      </w:divBdr>
    </w:div>
    <w:div w:id="1606767118">
      <w:bodyDiv w:val="1"/>
      <w:marLeft w:val="0"/>
      <w:marRight w:val="0"/>
      <w:marTop w:val="0"/>
      <w:marBottom w:val="0"/>
      <w:divBdr>
        <w:top w:val="none" w:sz="0" w:space="0" w:color="auto"/>
        <w:left w:val="none" w:sz="0" w:space="0" w:color="auto"/>
        <w:bottom w:val="none" w:sz="0" w:space="0" w:color="auto"/>
        <w:right w:val="none" w:sz="0" w:space="0" w:color="auto"/>
      </w:divBdr>
      <w:divsChild>
        <w:div w:id="843477153">
          <w:marLeft w:val="0"/>
          <w:marRight w:val="300"/>
          <w:marTop w:val="0"/>
          <w:marBottom w:val="0"/>
          <w:divBdr>
            <w:top w:val="none" w:sz="0" w:space="0" w:color="auto"/>
            <w:left w:val="none" w:sz="0" w:space="0" w:color="auto"/>
            <w:bottom w:val="none" w:sz="0" w:space="0" w:color="auto"/>
            <w:right w:val="none" w:sz="0" w:space="0" w:color="auto"/>
          </w:divBdr>
        </w:div>
        <w:div w:id="1867061626">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2el5YwegO0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2020-05-04T14:02:00Z</dcterms:created>
  <dcterms:modified xsi:type="dcterms:W3CDTF">2020-05-05T13:13:00Z</dcterms:modified>
</cp:coreProperties>
</file>