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316" w:rsidRDefault="00500316" w:rsidP="0069282A">
      <w:pPr>
        <w:spacing w:after="0"/>
        <w:rPr>
          <w:b/>
          <w:sz w:val="24"/>
          <w:szCs w:val="24"/>
        </w:rPr>
      </w:pPr>
    </w:p>
    <w:p w:rsidR="00043A48" w:rsidRDefault="00043A48" w:rsidP="0069282A">
      <w:pPr>
        <w:spacing w:after="0"/>
        <w:rPr>
          <w:b/>
          <w:sz w:val="24"/>
          <w:szCs w:val="24"/>
        </w:rPr>
      </w:pPr>
    </w:p>
    <w:p w:rsidR="00D164C4" w:rsidRDefault="0069282A" w:rsidP="0069282A">
      <w:pPr>
        <w:spacing w:after="0"/>
        <w:rPr>
          <w:b/>
          <w:sz w:val="24"/>
          <w:szCs w:val="24"/>
        </w:rPr>
      </w:pPr>
      <w:r>
        <w:rPr>
          <w:b/>
          <w:sz w:val="24"/>
          <w:szCs w:val="24"/>
        </w:rPr>
        <w:t>Blackburn’s Chapel Home Worship</w:t>
      </w:r>
    </w:p>
    <w:p w:rsidR="0069282A" w:rsidRDefault="00981454" w:rsidP="0069282A">
      <w:pPr>
        <w:spacing w:after="0"/>
        <w:rPr>
          <w:b/>
          <w:sz w:val="24"/>
          <w:szCs w:val="24"/>
        </w:rPr>
      </w:pPr>
      <w:r>
        <w:rPr>
          <w:b/>
          <w:sz w:val="24"/>
          <w:szCs w:val="24"/>
        </w:rPr>
        <w:t xml:space="preserve">Week of </w:t>
      </w:r>
      <w:r w:rsidR="004829C1">
        <w:rPr>
          <w:b/>
          <w:sz w:val="24"/>
          <w:szCs w:val="24"/>
        </w:rPr>
        <w:t>4/13</w:t>
      </w:r>
      <w:r w:rsidR="00B166CA">
        <w:rPr>
          <w:b/>
          <w:sz w:val="24"/>
          <w:szCs w:val="24"/>
        </w:rPr>
        <w:t>/</w:t>
      </w:r>
      <w:r w:rsidR="0069282A">
        <w:rPr>
          <w:b/>
          <w:sz w:val="24"/>
          <w:szCs w:val="24"/>
        </w:rPr>
        <w:t>2020</w:t>
      </w:r>
      <w:r w:rsidR="004829C1">
        <w:rPr>
          <w:b/>
          <w:sz w:val="24"/>
          <w:szCs w:val="24"/>
        </w:rPr>
        <w:t xml:space="preserve"> – Easter</w:t>
      </w:r>
      <w:r w:rsidR="008968D0">
        <w:rPr>
          <w:b/>
          <w:sz w:val="24"/>
          <w:szCs w:val="24"/>
        </w:rPr>
        <w:t xml:space="preserve"> Week</w:t>
      </w:r>
    </w:p>
    <w:p w:rsidR="0069282A" w:rsidRDefault="0069282A" w:rsidP="0069282A">
      <w:pPr>
        <w:spacing w:after="0"/>
        <w:rPr>
          <w:b/>
          <w:sz w:val="24"/>
          <w:szCs w:val="24"/>
        </w:rPr>
      </w:pPr>
    </w:p>
    <w:p w:rsidR="0069282A" w:rsidRPr="00DA3010" w:rsidRDefault="002716CE" w:rsidP="0076152F">
      <w:pPr>
        <w:spacing w:after="0"/>
        <w:rPr>
          <w:sz w:val="24"/>
          <w:szCs w:val="24"/>
        </w:rPr>
      </w:pPr>
      <w:r>
        <w:rPr>
          <w:b/>
          <w:sz w:val="24"/>
          <w:szCs w:val="24"/>
        </w:rPr>
        <w:t>Gathering prayer –</w:t>
      </w:r>
      <w:r w:rsidR="0076152F">
        <w:rPr>
          <w:b/>
          <w:sz w:val="24"/>
          <w:szCs w:val="24"/>
        </w:rPr>
        <w:t xml:space="preserve"> </w:t>
      </w:r>
      <w:r w:rsidR="00C97890">
        <w:rPr>
          <w:bCs/>
          <w:sz w:val="24"/>
          <w:szCs w:val="24"/>
        </w:rPr>
        <w:t xml:space="preserve">Holy and gracious God, this week is a time of joy and hope in the midst of everything else we may be struggling with. Your Son has risen, the tomb is empty, </w:t>
      </w:r>
      <w:r w:rsidR="00462664">
        <w:rPr>
          <w:bCs/>
          <w:sz w:val="24"/>
          <w:szCs w:val="24"/>
        </w:rPr>
        <w:t xml:space="preserve">and </w:t>
      </w:r>
      <w:r w:rsidR="00C97890">
        <w:rPr>
          <w:bCs/>
          <w:sz w:val="24"/>
          <w:szCs w:val="24"/>
        </w:rPr>
        <w:t xml:space="preserve">death is overtaken. May we live today with the hope of the resurrection alive </w:t>
      </w:r>
      <w:r w:rsidR="00500316">
        <w:rPr>
          <w:bCs/>
          <w:sz w:val="24"/>
          <w:szCs w:val="24"/>
        </w:rPr>
        <w:t>in our hearts. W</w:t>
      </w:r>
      <w:r w:rsidR="00C97890">
        <w:rPr>
          <w:bCs/>
          <w:sz w:val="24"/>
          <w:szCs w:val="24"/>
        </w:rPr>
        <w:t xml:space="preserve">e pray you give us the boldness and confidence to share that love and hope with those who don’t yet know it. </w:t>
      </w:r>
      <w:r w:rsidR="00A46DFD">
        <w:rPr>
          <w:sz w:val="24"/>
          <w:szCs w:val="24"/>
        </w:rPr>
        <w:t>In Christ’s</w:t>
      </w:r>
      <w:r w:rsidR="00DA3010">
        <w:rPr>
          <w:sz w:val="24"/>
          <w:szCs w:val="24"/>
        </w:rPr>
        <w:t xml:space="preserve"> name, we pray. Amen.</w:t>
      </w:r>
    </w:p>
    <w:p w:rsidR="002716CE" w:rsidRDefault="002716CE" w:rsidP="0069282A">
      <w:pPr>
        <w:spacing w:after="0"/>
        <w:rPr>
          <w:sz w:val="24"/>
          <w:szCs w:val="24"/>
        </w:rPr>
      </w:pPr>
    </w:p>
    <w:p w:rsidR="002716CE" w:rsidRDefault="002716CE" w:rsidP="009C2341">
      <w:pPr>
        <w:spacing w:after="0"/>
        <w:rPr>
          <w:b/>
          <w:sz w:val="24"/>
          <w:szCs w:val="24"/>
        </w:rPr>
      </w:pPr>
      <w:r>
        <w:rPr>
          <w:b/>
          <w:sz w:val="24"/>
          <w:szCs w:val="24"/>
        </w:rPr>
        <w:t xml:space="preserve">Scripture </w:t>
      </w:r>
      <w:r w:rsidR="00DB0642">
        <w:rPr>
          <w:b/>
          <w:sz w:val="24"/>
          <w:szCs w:val="24"/>
        </w:rPr>
        <w:t>–</w:t>
      </w:r>
      <w:r>
        <w:rPr>
          <w:b/>
          <w:sz w:val="24"/>
          <w:szCs w:val="24"/>
        </w:rPr>
        <w:t xml:space="preserve"> </w:t>
      </w:r>
      <w:r w:rsidR="00A874EC">
        <w:rPr>
          <w:b/>
          <w:sz w:val="24"/>
          <w:szCs w:val="24"/>
        </w:rPr>
        <w:t>John 20:19-31</w:t>
      </w:r>
    </w:p>
    <w:p w:rsidR="00DB0642" w:rsidRDefault="00DB0642" w:rsidP="0069282A">
      <w:pPr>
        <w:spacing w:after="0"/>
        <w:rPr>
          <w:b/>
          <w:sz w:val="24"/>
          <w:szCs w:val="24"/>
        </w:rPr>
      </w:pPr>
      <w:r>
        <w:rPr>
          <w:b/>
          <w:sz w:val="24"/>
          <w:szCs w:val="24"/>
        </w:rPr>
        <w:t>Reflection Questions</w:t>
      </w:r>
    </w:p>
    <w:p w:rsidR="007C43A3" w:rsidRDefault="00A7642E" w:rsidP="00981454">
      <w:pPr>
        <w:pStyle w:val="ListParagraph"/>
        <w:numPr>
          <w:ilvl w:val="0"/>
          <w:numId w:val="4"/>
        </w:numPr>
        <w:spacing w:after="0"/>
        <w:rPr>
          <w:sz w:val="24"/>
          <w:szCs w:val="24"/>
        </w:rPr>
      </w:pPr>
      <w:r>
        <w:rPr>
          <w:sz w:val="24"/>
          <w:szCs w:val="24"/>
        </w:rPr>
        <w:t>We often talk about “doubting Thomas” when we read this p</w:t>
      </w:r>
      <w:bookmarkStart w:id="0" w:name="_GoBack"/>
      <w:bookmarkEnd w:id="0"/>
      <w:r>
        <w:rPr>
          <w:sz w:val="24"/>
          <w:szCs w:val="24"/>
        </w:rPr>
        <w:t>assage. What strikes you about Thomas’ response to the other disciples? To Jesus?</w:t>
      </w:r>
    </w:p>
    <w:p w:rsidR="00A7642E" w:rsidRPr="00981454" w:rsidRDefault="00A7642E" w:rsidP="00981454">
      <w:pPr>
        <w:pStyle w:val="ListParagraph"/>
        <w:numPr>
          <w:ilvl w:val="0"/>
          <w:numId w:val="4"/>
        </w:numPr>
        <w:spacing w:after="0"/>
        <w:rPr>
          <w:sz w:val="24"/>
          <w:szCs w:val="24"/>
        </w:rPr>
      </w:pPr>
      <w:r>
        <w:rPr>
          <w:sz w:val="24"/>
          <w:szCs w:val="24"/>
        </w:rPr>
        <w:t>Jesus longs for intimacy with his disciples. Where does your relationship with Christ stand right now? Is it easy or difficult for you to have faith in things not seen?</w:t>
      </w:r>
    </w:p>
    <w:p w:rsidR="00F0457F" w:rsidRDefault="00F0457F" w:rsidP="009C5B8C">
      <w:pPr>
        <w:spacing w:after="0"/>
        <w:rPr>
          <w:b/>
          <w:sz w:val="24"/>
          <w:szCs w:val="24"/>
        </w:rPr>
      </w:pPr>
    </w:p>
    <w:p w:rsidR="00037804" w:rsidRDefault="00037804" w:rsidP="009C2341">
      <w:pPr>
        <w:spacing w:after="0"/>
        <w:rPr>
          <w:b/>
          <w:sz w:val="24"/>
          <w:szCs w:val="24"/>
        </w:rPr>
      </w:pPr>
      <w:r>
        <w:rPr>
          <w:b/>
          <w:sz w:val="24"/>
          <w:szCs w:val="24"/>
        </w:rPr>
        <w:t xml:space="preserve">Scripture </w:t>
      </w:r>
      <w:r w:rsidR="001D0B19">
        <w:rPr>
          <w:b/>
          <w:sz w:val="24"/>
          <w:szCs w:val="24"/>
        </w:rPr>
        <w:t>–</w:t>
      </w:r>
      <w:r>
        <w:rPr>
          <w:b/>
          <w:sz w:val="24"/>
          <w:szCs w:val="24"/>
        </w:rPr>
        <w:t xml:space="preserve"> </w:t>
      </w:r>
      <w:r w:rsidR="00A874EC">
        <w:rPr>
          <w:b/>
          <w:sz w:val="24"/>
          <w:szCs w:val="24"/>
        </w:rPr>
        <w:t>Psalm 16</w:t>
      </w:r>
    </w:p>
    <w:p w:rsidR="001D0B19" w:rsidRDefault="00470B50" w:rsidP="009C5B8C">
      <w:pPr>
        <w:spacing w:after="0"/>
        <w:rPr>
          <w:sz w:val="24"/>
          <w:szCs w:val="24"/>
        </w:rPr>
      </w:pPr>
      <w:r>
        <w:rPr>
          <w:b/>
          <w:sz w:val="24"/>
          <w:szCs w:val="24"/>
        </w:rPr>
        <w:t xml:space="preserve">Reflection </w:t>
      </w:r>
    </w:p>
    <w:p w:rsidR="00470B50" w:rsidRDefault="00806981" w:rsidP="00311F07">
      <w:pPr>
        <w:pStyle w:val="ListParagraph"/>
        <w:numPr>
          <w:ilvl w:val="0"/>
          <w:numId w:val="6"/>
        </w:numPr>
        <w:spacing w:after="0"/>
        <w:rPr>
          <w:sz w:val="24"/>
          <w:szCs w:val="24"/>
        </w:rPr>
      </w:pPr>
      <w:r>
        <w:rPr>
          <w:sz w:val="24"/>
          <w:szCs w:val="24"/>
        </w:rPr>
        <w:t>Again, we come to a psalmist who isn’t shy about crying out to God in prayer in times of hardship. Do you find comfort in these words or something else?</w:t>
      </w:r>
    </w:p>
    <w:p w:rsidR="00806981" w:rsidRPr="00311F07" w:rsidRDefault="00806981" w:rsidP="00311F07">
      <w:pPr>
        <w:pStyle w:val="ListParagraph"/>
        <w:numPr>
          <w:ilvl w:val="0"/>
          <w:numId w:val="6"/>
        </w:numPr>
        <w:spacing w:after="0"/>
        <w:rPr>
          <w:sz w:val="24"/>
          <w:szCs w:val="24"/>
        </w:rPr>
      </w:pPr>
      <w:r>
        <w:rPr>
          <w:sz w:val="24"/>
          <w:szCs w:val="24"/>
        </w:rPr>
        <w:t>The writer mentions the “sorrows” of those who run after other gods. Are there other gods (things emotions you’re idolizing above God) you’re chasing at this moment? Maybe control of the unknown</w:t>
      </w:r>
      <w:r w:rsidR="00E966F6">
        <w:rPr>
          <w:sz w:val="24"/>
          <w:szCs w:val="24"/>
        </w:rPr>
        <w:t>? The news of the world above the Good News of Christ defeating death?</w:t>
      </w:r>
    </w:p>
    <w:p w:rsidR="00F0457F" w:rsidRDefault="00F0457F" w:rsidP="001D0B19">
      <w:pPr>
        <w:spacing w:after="0"/>
        <w:rPr>
          <w:b/>
          <w:sz w:val="24"/>
          <w:szCs w:val="24"/>
        </w:rPr>
      </w:pPr>
    </w:p>
    <w:p w:rsidR="00BB3492" w:rsidRDefault="00BB3492" w:rsidP="001D0B19">
      <w:pPr>
        <w:spacing w:after="0"/>
        <w:rPr>
          <w:b/>
          <w:sz w:val="24"/>
          <w:szCs w:val="24"/>
        </w:rPr>
      </w:pPr>
    </w:p>
    <w:p w:rsidR="006C3424" w:rsidRDefault="006C3424" w:rsidP="001D0B19">
      <w:pPr>
        <w:spacing w:after="0"/>
        <w:rPr>
          <w:b/>
          <w:sz w:val="24"/>
          <w:szCs w:val="24"/>
        </w:rPr>
      </w:pPr>
      <w:r>
        <w:rPr>
          <w:b/>
          <w:sz w:val="24"/>
          <w:szCs w:val="24"/>
        </w:rPr>
        <w:t>Worship in Song</w:t>
      </w:r>
    </w:p>
    <w:p w:rsidR="006E1CBE" w:rsidRDefault="00043A48" w:rsidP="001D0B19">
      <w:pPr>
        <w:spacing w:after="0"/>
        <w:rPr>
          <w:bCs/>
          <w:sz w:val="24"/>
          <w:szCs w:val="24"/>
        </w:rPr>
      </w:pPr>
      <w:r>
        <w:rPr>
          <w:bCs/>
          <w:sz w:val="24"/>
          <w:szCs w:val="24"/>
        </w:rPr>
        <w:t>Sandra McCracken – “Almighty God”</w:t>
      </w:r>
    </w:p>
    <w:p w:rsidR="00043A48" w:rsidRDefault="00043A48" w:rsidP="001D0B19">
      <w:pPr>
        <w:spacing w:after="0"/>
      </w:pPr>
      <w:hyperlink r:id="rId5" w:history="1">
        <w:r>
          <w:rPr>
            <w:rStyle w:val="Hyperlink"/>
          </w:rPr>
          <w:t>https://www.youtube.com/watch?v=LSarQAEEX4I</w:t>
        </w:r>
      </w:hyperlink>
    </w:p>
    <w:p w:rsidR="00043A48" w:rsidRDefault="00043A48" w:rsidP="001D0B19">
      <w:pPr>
        <w:spacing w:after="0"/>
      </w:pPr>
    </w:p>
    <w:p w:rsidR="00043A48" w:rsidRPr="00043A48" w:rsidRDefault="00043A48" w:rsidP="001D0B19">
      <w:pPr>
        <w:spacing w:after="0"/>
        <w:rPr>
          <w:bCs/>
          <w:sz w:val="24"/>
          <w:szCs w:val="24"/>
        </w:rPr>
      </w:pPr>
    </w:p>
    <w:p w:rsidR="00A106B7" w:rsidRPr="00394108" w:rsidRDefault="001D0B19" w:rsidP="00A106B7">
      <w:pPr>
        <w:spacing w:after="0"/>
        <w:rPr>
          <w:b/>
          <w:sz w:val="24"/>
          <w:szCs w:val="24"/>
        </w:rPr>
      </w:pPr>
      <w:r>
        <w:rPr>
          <w:b/>
          <w:sz w:val="24"/>
          <w:szCs w:val="24"/>
        </w:rPr>
        <w:t xml:space="preserve">Closing prayer – </w:t>
      </w:r>
    </w:p>
    <w:p w:rsidR="00190D38" w:rsidRPr="00C025F4" w:rsidRDefault="00C025F4" w:rsidP="00194BA1">
      <w:pPr>
        <w:spacing w:after="0"/>
        <w:rPr>
          <w:bCs/>
          <w:sz w:val="24"/>
          <w:szCs w:val="24"/>
        </w:rPr>
      </w:pPr>
      <w:r>
        <w:rPr>
          <w:bCs/>
          <w:sz w:val="24"/>
          <w:szCs w:val="24"/>
        </w:rPr>
        <w:t xml:space="preserve">Lord, you will never abandon us. We may stray, we may doubt, we may chase other gods. But your love is constant and never ending and we are so thankful for your grace and presence. </w:t>
      </w:r>
      <w:r w:rsidR="00194BA1">
        <w:rPr>
          <w:bCs/>
          <w:sz w:val="24"/>
          <w:szCs w:val="24"/>
        </w:rPr>
        <w:t xml:space="preserve">We take refuge in you. </w:t>
      </w:r>
      <w:r>
        <w:rPr>
          <w:bCs/>
          <w:sz w:val="24"/>
          <w:szCs w:val="24"/>
        </w:rPr>
        <w:t>You make known to us the path of life at all times. We pray today, Lord, that our eyes are open to see it and that we have the boldness to choose life over death. In Jesus’ name, we pray. Amen.</w:t>
      </w:r>
    </w:p>
    <w:p w:rsidR="001D0B19" w:rsidRPr="001D0B19" w:rsidRDefault="001D0B19" w:rsidP="001D0B19">
      <w:pPr>
        <w:spacing w:after="0"/>
        <w:rPr>
          <w:sz w:val="24"/>
          <w:szCs w:val="24"/>
        </w:rPr>
      </w:pPr>
    </w:p>
    <w:sectPr w:rsidR="001D0B19" w:rsidRPr="001D0B19" w:rsidSect="00190D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917AB"/>
    <w:multiLevelType w:val="hybridMultilevel"/>
    <w:tmpl w:val="E09A21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1C26323"/>
    <w:multiLevelType w:val="hybridMultilevel"/>
    <w:tmpl w:val="526EA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5772002"/>
    <w:multiLevelType w:val="hybridMultilevel"/>
    <w:tmpl w:val="46D852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769441E"/>
    <w:multiLevelType w:val="multilevel"/>
    <w:tmpl w:val="EB3E4400"/>
    <w:styleLink w:val="Sermon"/>
    <w:lvl w:ilvl="0">
      <w:start w:val="1"/>
      <w:numFmt w:val="decimal"/>
      <w:lvlText w:val="%1"/>
      <w:lvlJc w:val="left"/>
      <w:pPr>
        <w:ind w:left="360" w:hanging="360"/>
      </w:pPr>
      <w:rPr>
        <w:rFonts w:ascii="Times New Roman" w:hAnsi="Times New Roman" w:hint="default"/>
      </w:rPr>
    </w:lvl>
    <w:lvl w:ilvl="1">
      <w:start w:val="1"/>
      <w:numFmt w:val="bullet"/>
      <w:lvlText w:val=""/>
      <w:lvlJc w:val="left"/>
      <w:pPr>
        <w:ind w:left="1080" w:hanging="360"/>
      </w:pPr>
      <w:rPr>
        <w:rFonts w:ascii="Symbol" w:hAnsi="Symbol"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781E7125"/>
    <w:multiLevelType w:val="hybridMultilevel"/>
    <w:tmpl w:val="3D626B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A920642"/>
    <w:multiLevelType w:val="hybridMultilevel"/>
    <w:tmpl w:val="3CBA0A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2A"/>
    <w:rsid w:val="00034B59"/>
    <w:rsid w:val="00037804"/>
    <w:rsid w:val="00043A48"/>
    <w:rsid w:val="000C6D85"/>
    <w:rsid w:val="000F6B9D"/>
    <w:rsid w:val="001056B5"/>
    <w:rsid w:val="00123815"/>
    <w:rsid w:val="001256DD"/>
    <w:rsid w:val="0014425B"/>
    <w:rsid w:val="00190D38"/>
    <w:rsid w:val="00193BEC"/>
    <w:rsid w:val="00194BA1"/>
    <w:rsid w:val="001A1F6A"/>
    <w:rsid w:val="001B29B2"/>
    <w:rsid w:val="001B34F3"/>
    <w:rsid w:val="001D0B19"/>
    <w:rsid w:val="002618D3"/>
    <w:rsid w:val="002716CE"/>
    <w:rsid w:val="00304245"/>
    <w:rsid w:val="00311F07"/>
    <w:rsid w:val="00354CA6"/>
    <w:rsid w:val="00371E22"/>
    <w:rsid w:val="00394108"/>
    <w:rsid w:val="003F4D88"/>
    <w:rsid w:val="0042062E"/>
    <w:rsid w:val="00462664"/>
    <w:rsid w:val="00470B50"/>
    <w:rsid w:val="004829C1"/>
    <w:rsid w:val="004C33C7"/>
    <w:rsid w:val="00500316"/>
    <w:rsid w:val="00576EAB"/>
    <w:rsid w:val="006677C2"/>
    <w:rsid w:val="006860F8"/>
    <w:rsid w:val="0069282A"/>
    <w:rsid w:val="006C3424"/>
    <w:rsid w:val="006E1CBE"/>
    <w:rsid w:val="006F607E"/>
    <w:rsid w:val="007052C3"/>
    <w:rsid w:val="007221EA"/>
    <w:rsid w:val="007316CD"/>
    <w:rsid w:val="0076152F"/>
    <w:rsid w:val="007C43A3"/>
    <w:rsid w:val="007D3D1C"/>
    <w:rsid w:val="00806981"/>
    <w:rsid w:val="00863F55"/>
    <w:rsid w:val="0087205E"/>
    <w:rsid w:val="0087714F"/>
    <w:rsid w:val="008968D0"/>
    <w:rsid w:val="008E525D"/>
    <w:rsid w:val="00960C8F"/>
    <w:rsid w:val="00981454"/>
    <w:rsid w:val="009C2341"/>
    <w:rsid w:val="009C5B8C"/>
    <w:rsid w:val="00A106B7"/>
    <w:rsid w:val="00A46DFD"/>
    <w:rsid w:val="00A7642E"/>
    <w:rsid w:val="00A874EC"/>
    <w:rsid w:val="00B166CA"/>
    <w:rsid w:val="00B243F1"/>
    <w:rsid w:val="00B35E0C"/>
    <w:rsid w:val="00B73DFC"/>
    <w:rsid w:val="00B755C8"/>
    <w:rsid w:val="00B94AA0"/>
    <w:rsid w:val="00BB3492"/>
    <w:rsid w:val="00C025F4"/>
    <w:rsid w:val="00C97890"/>
    <w:rsid w:val="00CE0FC1"/>
    <w:rsid w:val="00D164C4"/>
    <w:rsid w:val="00D36CE6"/>
    <w:rsid w:val="00D97F7D"/>
    <w:rsid w:val="00DA3010"/>
    <w:rsid w:val="00DB0642"/>
    <w:rsid w:val="00DB5E8E"/>
    <w:rsid w:val="00E2297A"/>
    <w:rsid w:val="00E55262"/>
    <w:rsid w:val="00E670E6"/>
    <w:rsid w:val="00E7549B"/>
    <w:rsid w:val="00E966F6"/>
    <w:rsid w:val="00EA4E8C"/>
    <w:rsid w:val="00EA4F59"/>
    <w:rsid w:val="00EC2AB3"/>
    <w:rsid w:val="00F028A7"/>
    <w:rsid w:val="00F030EB"/>
    <w:rsid w:val="00F0457F"/>
    <w:rsid w:val="00F35365"/>
    <w:rsid w:val="00FB74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56AB"/>
  <w15:chartTrackingRefBased/>
  <w15:docId w15:val="{E57B171E-5999-47EA-8996-BAF913B3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ermon">
    <w:name w:val="Sermon"/>
    <w:uiPriority w:val="99"/>
    <w:rsid w:val="00EA4E8C"/>
    <w:pPr>
      <w:numPr>
        <w:numId w:val="1"/>
      </w:numPr>
    </w:pPr>
  </w:style>
  <w:style w:type="paragraph" w:styleId="ListParagraph">
    <w:name w:val="List Paragraph"/>
    <w:basedOn w:val="Normal"/>
    <w:uiPriority w:val="34"/>
    <w:qFormat/>
    <w:rsid w:val="00DB0642"/>
    <w:pPr>
      <w:ind w:left="720"/>
      <w:contextualSpacing/>
    </w:pPr>
  </w:style>
  <w:style w:type="character" w:styleId="Hyperlink">
    <w:name w:val="Hyperlink"/>
    <w:basedOn w:val="DefaultParagraphFont"/>
    <w:uiPriority w:val="99"/>
    <w:semiHidden/>
    <w:unhideWhenUsed/>
    <w:rsid w:val="006C3424"/>
    <w:rPr>
      <w:color w:val="0000FF"/>
      <w:u w:val="single"/>
    </w:rPr>
  </w:style>
  <w:style w:type="character" w:styleId="FollowedHyperlink">
    <w:name w:val="FollowedHyperlink"/>
    <w:basedOn w:val="DefaultParagraphFont"/>
    <w:uiPriority w:val="99"/>
    <w:semiHidden/>
    <w:unhideWhenUsed/>
    <w:rsid w:val="00B35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818243">
      <w:bodyDiv w:val="1"/>
      <w:marLeft w:val="0"/>
      <w:marRight w:val="0"/>
      <w:marTop w:val="0"/>
      <w:marBottom w:val="0"/>
      <w:divBdr>
        <w:top w:val="none" w:sz="0" w:space="0" w:color="auto"/>
        <w:left w:val="none" w:sz="0" w:space="0" w:color="auto"/>
        <w:bottom w:val="none" w:sz="0" w:space="0" w:color="auto"/>
        <w:right w:val="none" w:sz="0" w:space="0" w:color="auto"/>
      </w:divBdr>
    </w:div>
    <w:div w:id="1606767118">
      <w:bodyDiv w:val="1"/>
      <w:marLeft w:val="0"/>
      <w:marRight w:val="0"/>
      <w:marTop w:val="0"/>
      <w:marBottom w:val="0"/>
      <w:divBdr>
        <w:top w:val="none" w:sz="0" w:space="0" w:color="auto"/>
        <w:left w:val="none" w:sz="0" w:space="0" w:color="auto"/>
        <w:bottom w:val="none" w:sz="0" w:space="0" w:color="auto"/>
        <w:right w:val="none" w:sz="0" w:space="0" w:color="auto"/>
      </w:divBdr>
      <w:divsChild>
        <w:div w:id="843477153">
          <w:marLeft w:val="0"/>
          <w:marRight w:val="300"/>
          <w:marTop w:val="0"/>
          <w:marBottom w:val="0"/>
          <w:divBdr>
            <w:top w:val="none" w:sz="0" w:space="0" w:color="auto"/>
            <w:left w:val="none" w:sz="0" w:space="0" w:color="auto"/>
            <w:bottom w:val="none" w:sz="0" w:space="0" w:color="auto"/>
            <w:right w:val="none" w:sz="0" w:space="0" w:color="auto"/>
          </w:divBdr>
        </w:div>
        <w:div w:id="1867061626">
          <w:marLeft w:val="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LSarQAEEX4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1571</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22</cp:revision>
  <dcterms:created xsi:type="dcterms:W3CDTF">2020-04-13T14:28:00Z</dcterms:created>
  <dcterms:modified xsi:type="dcterms:W3CDTF">2020-04-14T16:39:00Z</dcterms:modified>
</cp:coreProperties>
</file>